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303F" w14:textId="6D6B213F" w:rsidR="00300799" w:rsidRPr="00300799" w:rsidRDefault="00300799" w:rsidP="0030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  <w:shd w:val="clear" w:color="auto" w:fill="FFFFFF"/>
        </w:rPr>
        <w:t>Most chemical reactions can be placed into one of five basic types: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</w:r>
      <w:r w:rsidRPr="00300799">
        <w:rPr>
          <w:rFonts w:ascii="Arial" w:eastAsia="Times New Roman" w:hAnsi="Arial" w:cs="Arial"/>
          <w:color w:val="000088"/>
          <w:sz w:val="27"/>
          <w:szCs w:val="27"/>
          <w:shd w:val="clear" w:color="auto" w:fill="FFFFFF"/>
        </w:rPr>
        <w:t> 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1. </w:t>
      </w:r>
      <w:r w:rsidR="00232E26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______________________ 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Reactions</w:t>
      </w:r>
    </w:p>
    <w:p w14:paraId="0E5A3040" w14:textId="77777777" w:rsidR="00300799" w:rsidRPr="00300799" w:rsidRDefault="00300799" w:rsidP="00300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A compound breaks into parts.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0E5A3041" w14:textId="77777777" w:rsidR="000628EB" w:rsidRDefault="00300799" w:rsidP="00300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compound → element + element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</w:p>
    <w:p w14:paraId="0E5A3042" w14:textId="77777777" w:rsidR="000628EB" w:rsidRPr="000628EB" w:rsidRDefault="000628EB" w:rsidP="00300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0628EB">
        <w:rPr>
          <w:rFonts w:ascii="Arial" w:eastAsia="Times New Roman" w:hAnsi="Arial" w:cs="Arial"/>
          <w:b/>
          <w:color w:val="000088"/>
          <w:sz w:val="27"/>
          <w:szCs w:val="27"/>
        </w:rPr>
        <w:t>compound</w:t>
      </w:r>
      <w:r>
        <w:rPr>
          <w:rFonts w:ascii="Arial" w:eastAsia="Times New Roman" w:hAnsi="Arial" w:cs="Arial"/>
          <w:color w:val="000088"/>
          <w:sz w:val="27"/>
          <w:szCs w:val="27"/>
        </w:rPr>
        <w:t xml:space="preserve"> 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→</w:t>
      </w:r>
      <w:r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 compound + compound</w:t>
      </w:r>
    </w:p>
    <w:p w14:paraId="7D875C01" w14:textId="77777777" w:rsidR="00232E26" w:rsidRPr="00232E26" w:rsidRDefault="000628EB" w:rsidP="0000787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8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compound 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→</w:t>
      </w:r>
      <w:r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 compound + element</w:t>
      </w:r>
    </w:p>
    <w:p w14:paraId="0E5A3043" w14:textId="560FAD59" w:rsidR="00300799" w:rsidRPr="00300799" w:rsidRDefault="00300799" w:rsidP="0000787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</w:p>
    <w:p w14:paraId="0E5A3045" w14:textId="21481C1C" w:rsidR="00300799" w:rsidRPr="00300799" w:rsidRDefault="00300799" w:rsidP="0030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2. </w:t>
      </w:r>
      <w:r w:rsidR="00AA27CE">
        <w:rPr>
          <w:rFonts w:ascii="Arial" w:eastAsia="Times New Roman" w:hAnsi="Arial" w:cs="Arial"/>
          <w:b/>
          <w:bCs/>
          <w:color w:val="000088"/>
          <w:sz w:val="27"/>
          <w:szCs w:val="27"/>
        </w:rPr>
        <w:t>_______________</w:t>
      </w:r>
      <w:r w:rsidR="00826FB2">
        <w:rPr>
          <w:rFonts w:ascii="Arial" w:eastAsia="Times New Roman" w:hAnsi="Arial" w:cs="Arial"/>
          <w:b/>
          <w:bCs/>
          <w:color w:val="000088"/>
          <w:sz w:val="27"/>
          <w:szCs w:val="27"/>
        </w:rPr>
        <w:t>___</w:t>
      </w:r>
      <w:r w:rsidR="00AA27CE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____ 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Reactions</w:t>
      </w:r>
    </w:p>
    <w:p w14:paraId="0E5A3046" w14:textId="77777777" w:rsidR="00300799" w:rsidRPr="00300799" w:rsidRDefault="00300799" w:rsidP="00300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Elements</w:t>
      </w:r>
      <w:r w:rsidR="000628EB">
        <w:rPr>
          <w:rFonts w:ascii="Arial" w:eastAsia="Times New Roman" w:hAnsi="Arial" w:cs="Arial"/>
          <w:color w:val="000088"/>
          <w:sz w:val="27"/>
          <w:szCs w:val="27"/>
        </w:rPr>
        <w:t xml:space="preserve"> or compounds 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are joined together.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0E5A3047" w14:textId="77777777" w:rsidR="000628EB" w:rsidRDefault="00300799" w:rsidP="00300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element + element → compound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  <w:r w:rsidR="000628EB">
        <w:rPr>
          <w:rFonts w:ascii="Arial" w:eastAsia="Times New Roman" w:hAnsi="Arial" w:cs="Arial"/>
          <w:color w:val="000088"/>
          <w:sz w:val="27"/>
          <w:szCs w:val="27"/>
        </w:rPr>
        <w:t xml:space="preserve"> </w:t>
      </w:r>
    </w:p>
    <w:p w14:paraId="0E5A3048" w14:textId="77777777" w:rsidR="000628EB" w:rsidRPr="000628EB" w:rsidRDefault="000628EB" w:rsidP="00300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0628EB">
        <w:rPr>
          <w:rFonts w:ascii="Arial" w:eastAsia="Times New Roman" w:hAnsi="Arial" w:cs="Arial"/>
          <w:b/>
          <w:color w:val="000088"/>
          <w:sz w:val="27"/>
          <w:szCs w:val="27"/>
        </w:rPr>
        <w:t>element + compound</w:t>
      </w:r>
      <w:r>
        <w:rPr>
          <w:rFonts w:ascii="Arial" w:eastAsia="Times New Roman" w:hAnsi="Arial" w:cs="Arial"/>
          <w:color w:val="000088"/>
          <w:sz w:val="27"/>
          <w:szCs w:val="27"/>
        </w:rPr>
        <w:t xml:space="preserve"> 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→</w:t>
      </w:r>
      <w:r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 compound</w:t>
      </w:r>
    </w:p>
    <w:p w14:paraId="0E5A3049" w14:textId="77777777" w:rsidR="00300799" w:rsidRPr="00300799" w:rsidRDefault="000628EB" w:rsidP="00300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compound + compound 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→</w:t>
      </w:r>
      <w:r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 compound</w:t>
      </w:r>
      <w:r w:rsidR="00300799"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1E128192" w14:textId="77777777" w:rsidR="00F47169" w:rsidRPr="00F47169" w:rsidRDefault="00300799" w:rsidP="00AA27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0E5A304C" w14:textId="5BA2D419" w:rsidR="00300799" w:rsidRPr="00300799" w:rsidRDefault="00300799" w:rsidP="00F4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3. </w:t>
      </w:r>
      <w:r w:rsidR="00F47169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__________________________________ 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Reactions</w:t>
      </w:r>
    </w:p>
    <w:p w14:paraId="0E5A304D" w14:textId="77777777" w:rsidR="00300799" w:rsidRPr="00300799" w:rsidRDefault="00300799" w:rsidP="003007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A single element replaces an element in a compound.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0E5A304E" w14:textId="77777777" w:rsidR="00300799" w:rsidRPr="00300799" w:rsidRDefault="00300799" w:rsidP="003007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element + compound → element + compound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3F402358" w14:textId="77777777" w:rsidR="00F47169" w:rsidRDefault="00F47169" w:rsidP="00A17A09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88"/>
          <w:sz w:val="27"/>
          <w:szCs w:val="27"/>
        </w:rPr>
      </w:pPr>
    </w:p>
    <w:p w14:paraId="07B5BB71" w14:textId="1A98BD97" w:rsidR="00870134" w:rsidRPr="00300799" w:rsidRDefault="00666BAB" w:rsidP="00A17A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>
        <w:rPr>
          <w:rFonts w:ascii="Arial" w:eastAsia="Times New Roman" w:hAnsi="Arial" w:cs="Arial"/>
          <w:color w:val="000088"/>
          <w:sz w:val="27"/>
          <w:szCs w:val="27"/>
        </w:rPr>
        <w:t xml:space="preserve">Use the </w:t>
      </w:r>
      <w:r w:rsidRPr="007E709C">
        <w:rPr>
          <w:rFonts w:ascii="Arial" w:eastAsia="Times New Roman" w:hAnsi="Arial" w:cs="Arial"/>
          <w:b/>
          <w:bCs/>
          <w:color w:val="000088"/>
          <w:sz w:val="27"/>
          <w:szCs w:val="27"/>
        </w:rPr>
        <w:t>Activity Series of Metals</w:t>
      </w:r>
      <w:r w:rsidR="007E709C">
        <w:rPr>
          <w:rFonts w:ascii="Arial" w:eastAsia="Times New Roman" w:hAnsi="Arial" w:cs="Arial"/>
          <w:color w:val="000088"/>
          <w:sz w:val="27"/>
          <w:szCs w:val="27"/>
        </w:rPr>
        <w:t xml:space="preserve"> to determine if one metal can replace another in a reaction.</w:t>
      </w:r>
    </w:p>
    <w:p w14:paraId="0E5A3050" w14:textId="6498DA9C" w:rsidR="00300799" w:rsidRPr="00300799" w:rsidRDefault="00300799" w:rsidP="0030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  <w:shd w:val="clear" w:color="auto" w:fill="FFFFFF"/>
        </w:rPr>
        <w:t> 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4. </w:t>
      </w:r>
      <w:r w:rsidR="00826FB2">
        <w:rPr>
          <w:rFonts w:ascii="Arial" w:eastAsia="Times New Roman" w:hAnsi="Arial" w:cs="Arial"/>
          <w:b/>
          <w:bCs/>
          <w:color w:val="000088"/>
          <w:sz w:val="27"/>
          <w:szCs w:val="27"/>
        </w:rPr>
        <w:t>_________________________________</w:t>
      </w:r>
      <w:r w:rsidR="00FA2717">
        <w:rPr>
          <w:rFonts w:ascii="Arial" w:eastAsia="Times New Roman" w:hAnsi="Arial" w:cs="Arial"/>
          <w:b/>
          <w:bCs/>
          <w:color w:val="000088"/>
          <w:sz w:val="27"/>
          <w:szCs w:val="27"/>
        </w:rPr>
        <w:t>_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Reactions</w:t>
      </w:r>
    </w:p>
    <w:p w14:paraId="0E5A3051" w14:textId="77777777" w:rsidR="00300799" w:rsidRPr="00300799" w:rsidRDefault="00300799" w:rsidP="003007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An element from each of two compounds switch places.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1146F249" w14:textId="77777777" w:rsidR="00834C8C" w:rsidRDefault="00300799" w:rsidP="003007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compound + compound → compound + compound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</w:p>
    <w:p w14:paraId="41D6B8FF" w14:textId="26DB6E82" w:rsidR="00B448D7" w:rsidRDefault="005370AF" w:rsidP="005370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>
        <w:rPr>
          <w:rFonts w:ascii="Arial" w:eastAsia="Times New Roman" w:hAnsi="Arial" w:cs="Arial"/>
          <w:color w:val="000088"/>
          <w:sz w:val="27"/>
          <w:szCs w:val="27"/>
        </w:rPr>
        <w:lastRenderedPageBreak/>
        <w:t>Two types of double displacement reactions:</w:t>
      </w:r>
    </w:p>
    <w:p w14:paraId="4D2BF67B" w14:textId="12CFE6C3" w:rsidR="00AC6158" w:rsidRDefault="009E66E2" w:rsidP="005370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88"/>
          <w:sz w:val="27"/>
          <w:szCs w:val="27"/>
        </w:rPr>
        <w:t>A</w:t>
      </w:r>
      <w:r w:rsidR="00F925CA" w:rsidRPr="006A02C6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. </w:t>
      </w:r>
      <w:r w:rsidR="00FA2717">
        <w:rPr>
          <w:rFonts w:ascii="Arial" w:eastAsia="Times New Roman" w:hAnsi="Arial" w:cs="Arial"/>
          <w:b/>
          <w:bCs/>
          <w:color w:val="000088"/>
          <w:sz w:val="27"/>
          <w:szCs w:val="27"/>
        </w:rPr>
        <w:t>_____________________________</w:t>
      </w:r>
      <w:r w:rsidR="00F925CA" w:rsidRPr="006A02C6">
        <w:rPr>
          <w:rFonts w:ascii="Arial" w:eastAsia="Times New Roman" w:hAnsi="Arial" w:cs="Arial"/>
          <w:b/>
          <w:bCs/>
          <w:color w:val="000088"/>
          <w:sz w:val="27"/>
          <w:szCs w:val="27"/>
        </w:rPr>
        <w:t>Reactions</w:t>
      </w:r>
      <w:r w:rsidR="00B51F89">
        <w:rPr>
          <w:rFonts w:ascii="Arial" w:eastAsia="Times New Roman" w:hAnsi="Arial" w:cs="Arial"/>
          <w:color w:val="000088"/>
          <w:sz w:val="27"/>
          <w:szCs w:val="27"/>
        </w:rPr>
        <w:t xml:space="preserve"> </w:t>
      </w:r>
    </w:p>
    <w:p w14:paraId="0E5A3052" w14:textId="3BCCF28C" w:rsidR="00300799" w:rsidRPr="002C405E" w:rsidRDefault="00015B6F" w:rsidP="00015B6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>
        <w:rPr>
          <w:rFonts w:ascii="Arial" w:eastAsia="Times New Roman" w:hAnsi="Arial" w:cs="Arial"/>
          <w:color w:val="000088"/>
          <w:sz w:val="27"/>
          <w:szCs w:val="27"/>
        </w:rPr>
        <w:t>A</w:t>
      </w:r>
      <w:r w:rsidR="00B51F89" w:rsidRPr="00015B6F">
        <w:rPr>
          <w:rFonts w:ascii="Arial" w:eastAsia="Times New Roman" w:hAnsi="Arial" w:cs="Arial"/>
          <w:color w:val="000088"/>
          <w:sz w:val="27"/>
          <w:szCs w:val="27"/>
        </w:rPr>
        <w:t xml:space="preserve"> double displacement reaction in which one of the products is an insoluble solid.</w:t>
      </w:r>
      <w:r w:rsidR="006A02C6" w:rsidRPr="00015B6F">
        <w:rPr>
          <w:rFonts w:ascii="Arial" w:eastAsia="Times New Roman" w:hAnsi="Arial" w:cs="Arial"/>
          <w:color w:val="000088"/>
          <w:sz w:val="27"/>
          <w:szCs w:val="27"/>
        </w:rPr>
        <w:t xml:space="preserve"> An insoluble solid that forms when two aqueous solutions are mixed is called a</w:t>
      </w:r>
      <w:r w:rsidR="00FA2717" w:rsidRPr="00C419E6">
        <w:rPr>
          <w:rFonts w:ascii="Arial" w:eastAsia="Times New Roman" w:hAnsi="Arial" w:cs="Arial"/>
          <w:b/>
          <w:bCs/>
          <w:color w:val="000088"/>
          <w:sz w:val="27"/>
          <w:szCs w:val="27"/>
        </w:rPr>
        <w:t>___________________________</w:t>
      </w:r>
      <w:r w:rsidR="00C419E6">
        <w:rPr>
          <w:rFonts w:ascii="Arial" w:eastAsia="Times New Roman" w:hAnsi="Arial" w:cs="Arial"/>
          <w:b/>
          <w:bCs/>
          <w:color w:val="000088"/>
          <w:sz w:val="27"/>
          <w:szCs w:val="27"/>
        </w:rPr>
        <w:t>.</w:t>
      </w:r>
      <w:r w:rsidR="00300799" w:rsidRPr="00C419E6">
        <w:rPr>
          <w:rFonts w:ascii="Arial" w:eastAsia="Times New Roman" w:hAnsi="Arial" w:cs="Arial"/>
          <w:b/>
          <w:bCs/>
          <w:color w:val="000088"/>
          <w:sz w:val="27"/>
          <w:szCs w:val="27"/>
        </w:rPr>
        <w:t> </w:t>
      </w:r>
    </w:p>
    <w:p w14:paraId="4081BC9A" w14:textId="77777777" w:rsidR="002C405E" w:rsidRPr="003531EA" w:rsidRDefault="002C405E" w:rsidP="002C405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</w:p>
    <w:p w14:paraId="1CDABDFF" w14:textId="77777777" w:rsidR="003531EA" w:rsidRPr="002C405E" w:rsidRDefault="003531EA" w:rsidP="002C405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</w:p>
    <w:p w14:paraId="0CAF28A2" w14:textId="77777777" w:rsidR="00015B6F" w:rsidRPr="00015B6F" w:rsidRDefault="00015B6F" w:rsidP="00015B6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</w:p>
    <w:p w14:paraId="30CEF4AF" w14:textId="5AC136F2" w:rsidR="00B07E97" w:rsidRPr="00852136" w:rsidRDefault="00EB3D28" w:rsidP="00AC6158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852136">
        <w:rPr>
          <w:rFonts w:ascii="Arial" w:eastAsia="Times New Roman" w:hAnsi="Arial" w:cs="Arial"/>
          <w:color w:val="000088"/>
          <w:sz w:val="27"/>
          <w:szCs w:val="27"/>
        </w:rPr>
        <w:t xml:space="preserve">Use </w:t>
      </w:r>
      <w:r w:rsidRPr="00852136">
        <w:rPr>
          <w:rFonts w:ascii="Arial" w:eastAsia="Times New Roman" w:hAnsi="Arial" w:cs="Arial"/>
          <w:b/>
          <w:bCs/>
          <w:color w:val="000088"/>
          <w:sz w:val="27"/>
          <w:szCs w:val="27"/>
        </w:rPr>
        <w:t>solubility rules</w:t>
      </w:r>
      <w:r w:rsidRPr="00852136">
        <w:rPr>
          <w:rFonts w:ascii="Arial" w:eastAsia="Times New Roman" w:hAnsi="Arial" w:cs="Arial"/>
          <w:color w:val="000088"/>
          <w:sz w:val="27"/>
          <w:szCs w:val="27"/>
        </w:rPr>
        <w:t xml:space="preserve"> to determine if a product is soluble or ins</w:t>
      </w:r>
      <w:r w:rsidR="00852136" w:rsidRPr="00852136">
        <w:rPr>
          <w:rFonts w:ascii="Arial" w:eastAsia="Times New Roman" w:hAnsi="Arial" w:cs="Arial"/>
          <w:color w:val="000088"/>
          <w:sz w:val="27"/>
          <w:szCs w:val="27"/>
        </w:rPr>
        <w:t>oluble.</w:t>
      </w:r>
    </w:p>
    <w:p w14:paraId="0A085735" w14:textId="42AB1A1F" w:rsidR="009E66E2" w:rsidRPr="00300799" w:rsidRDefault="009E66E2" w:rsidP="009E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88"/>
          <w:sz w:val="27"/>
          <w:szCs w:val="27"/>
          <w:shd w:val="clear" w:color="auto" w:fill="FFFFFF"/>
        </w:rPr>
        <w:t xml:space="preserve">B. </w:t>
      </w:r>
      <w:r w:rsidR="00F75C98">
        <w:rPr>
          <w:rFonts w:ascii="Arial" w:eastAsia="Times New Roman" w:hAnsi="Arial" w:cs="Arial"/>
          <w:b/>
          <w:bCs/>
          <w:color w:val="000088"/>
          <w:sz w:val="27"/>
          <w:szCs w:val="27"/>
          <w:shd w:val="clear" w:color="auto" w:fill="FFFFFF"/>
        </w:rPr>
        <w:t>_____________________________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  <w:shd w:val="clear" w:color="auto" w:fill="FFFFFF"/>
        </w:rPr>
        <w:t>Reactions</w:t>
      </w:r>
    </w:p>
    <w:p w14:paraId="7D06506F" w14:textId="77777777" w:rsidR="009E66E2" w:rsidRPr="00300799" w:rsidRDefault="009E66E2" w:rsidP="009E66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Special types of double displacement reactions that involve the reaction between an acid and base to form a salt and water.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7648BDC3" w14:textId="77777777" w:rsidR="009E66E2" w:rsidRPr="00300799" w:rsidRDefault="009E66E2" w:rsidP="009E66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acid + base → salt + water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5FA4E364" w14:textId="77777777" w:rsidR="009E66E2" w:rsidRPr="00300799" w:rsidRDefault="009E66E2" w:rsidP="009E66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Heat is usually given off in neutralization reactions.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53B44F6A" w14:textId="77777777" w:rsidR="009E66E2" w:rsidRPr="00300799" w:rsidRDefault="009E66E2" w:rsidP="009E66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A suspension of solid magnesium hydroxide in water is widely used as an antacid to neutralize excess stomach acid: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0E5A3054" w14:textId="2AE2076C" w:rsidR="00300799" w:rsidRDefault="00300799" w:rsidP="00300799">
      <w:pPr>
        <w:spacing w:after="0" w:line="240" w:lineRule="auto"/>
        <w:rPr>
          <w:rFonts w:ascii="Arial" w:eastAsia="Times New Roman" w:hAnsi="Arial" w:cs="Arial"/>
          <w:b/>
          <w:bCs/>
          <w:color w:val="000088"/>
          <w:sz w:val="27"/>
          <w:szCs w:val="27"/>
        </w:rPr>
      </w:pPr>
    </w:p>
    <w:p w14:paraId="3C437581" w14:textId="02FFA358" w:rsidR="002C405E" w:rsidRDefault="002C405E" w:rsidP="00300799">
      <w:pPr>
        <w:spacing w:after="0" w:line="240" w:lineRule="auto"/>
        <w:rPr>
          <w:rFonts w:ascii="Arial" w:eastAsia="Times New Roman" w:hAnsi="Arial" w:cs="Arial"/>
          <w:b/>
          <w:bCs/>
          <w:color w:val="000088"/>
          <w:sz w:val="27"/>
          <w:szCs w:val="27"/>
        </w:rPr>
      </w:pPr>
    </w:p>
    <w:p w14:paraId="242A1367" w14:textId="77777777" w:rsidR="002C405E" w:rsidRDefault="002C405E" w:rsidP="00300799">
      <w:pPr>
        <w:spacing w:after="0" w:line="240" w:lineRule="auto"/>
        <w:rPr>
          <w:rFonts w:ascii="Arial" w:eastAsia="Times New Roman" w:hAnsi="Arial" w:cs="Arial"/>
          <w:b/>
          <w:bCs/>
          <w:color w:val="000088"/>
          <w:sz w:val="27"/>
          <w:szCs w:val="27"/>
        </w:rPr>
      </w:pPr>
    </w:p>
    <w:p w14:paraId="0E5A3055" w14:textId="5F7A3774" w:rsidR="00300799" w:rsidRPr="00300799" w:rsidRDefault="00300799" w:rsidP="0030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 xml:space="preserve">5. </w:t>
      </w:r>
      <w:r w:rsidR="00F75C98">
        <w:rPr>
          <w:rFonts w:ascii="Arial" w:eastAsia="Times New Roman" w:hAnsi="Arial" w:cs="Arial"/>
          <w:b/>
          <w:bCs/>
          <w:color w:val="000088"/>
          <w:sz w:val="27"/>
          <w:szCs w:val="27"/>
        </w:rPr>
        <w:t>___________________________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Reactions</w:t>
      </w:r>
    </w:p>
    <w:p w14:paraId="0E5A3056" w14:textId="34C50789" w:rsidR="00300799" w:rsidRPr="00300799" w:rsidRDefault="00300799" w:rsidP="00C653A0">
      <w:pPr>
        <w:numPr>
          <w:ilvl w:val="0"/>
          <w:numId w:val="5"/>
        </w:numPr>
        <w:spacing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A </w:t>
      </w: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hydrocarbon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 combines with oxygen. </w:t>
      </w:r>
      <w:r w:rsidR="00B019A8">
        <w:rPr>
          <w:rFonts w:ascii="Arial" w:eastAsia="Times New Roman" w:hAnsi="Arial" w:cs="Arial"/>
          <w:color w:val="000088"/>
          <w:sz w:val="27"/>
          <w:szCs w:val="27"/>
        </w:rPr>
        <w:t>A hydrocarbon is a compound that contains carbon and hydrogen and sometimes oxygen.</w:t>
      </w:r>
      <w:r w:rsidR="00E27373">
        <w:rPr>
          <w:rFonts w:ascii="Arial" w:eastAsia="Times New Roman" w:hAnsi="Arial" w:cs="Arial"/>
          <w:color w:val="000088"/>
          <w:sz w:val="27"/>
          <w:szCs w:val="27"/>
        </w:rPr>
        <w:t xml:space="preserve"> Examples include methane gas (CH</w:t>
      </w:r>
      <w:r w:rsidR="00E27373">
        <w:rPr>
          <w:rFonts w:ascii="Arial" w:eastAsia="Times New Roman" w:hAnsi="Arial" w:cs="Arial"/>
          <w:color w:val="000088"/>
          <w:sz w:val="27"/>
          <w:szCs w:val="27"/>
          <w:vertAlign w:val="subscript"/>
        </w:rPr>
        <w:t>4</w:t>
      </w:r>
      <w:r w:rsidR="00E27373">
        <w:rPr>
          <w:rFonts w:ascii="Arial" w:eastAsia="Times New Roman" w:hAnsi="Arial" w:cs="Arial"/>
          <w:color w:val="000088"/>
          <w:sz w:val="27"/>
          <w:szCs w:val="27"/>
        </w:rPr>
        <w:t>,), sugar (C</w:t>
      </w:r>
      <w:r w:rsidR="00E27373">
        <w:rPr>
          <w:rFonts w:ascii="Arial" w:eastAsia="Times New Roman" w:hAnsi="Arial" w:cs="Arial"/>
          <w:color w:val="000088"/>
          <w:sz w:val="27"/>
          <w:szCs w:val="27"/>
          <w:vertAlign w:val="subscript"/>
        </w:rPr>
        <w:t>6</w:t>
      </w:r>
      <w:r w:rsidR="00E27373">
        <w:rPr>
          <w:rFonts w:ascii="Arial" w:eastAsia="Times New Roman" w:hAnsi="Arial" w:cs="Arial"/>
          <w:color w:val="000088"/>
          <w:sz w:val="27"/>
          <w:szCs w:val="27"/>
        </w:rPr>
        <w:t>H</w:t>
      </w:r>
      <w:r w:rsidR="00E27373">
        <w:rPr>
          <w:rFonts w:ascii="Arial" w:eastAsia="Times New Roman" w:hAnsi="Arial" w:cs="Arial"/>
          <w:color w:val="000088"/>
          <w:sz w:val="27"/>
          <w:szCs w:val="27"/>
          <w:vertAlign w:val="subscript"/>
        </w:rPr>
        <w:t>12</w:t>
      </w:r>
      <w:r w:rsidR="00E27373">
        <w:rPr>
          <w:rFonts w:ascii="Arial" w:eastAsia="Times New Roman" w:hAnsi="Arial" w:cs="Arial"/>
          <w:color w:val="000088"/>
          <w:sz w:val="27"/>
          <w:szCs w:val="27"/>
        </w:rPr>
        <w:t>O</w:t>
      </w:r>
      <w:r w:rsidR="00E27373">
        <w:rPr>
          <w:rFonts w:ascii="Arial" w:eastAsia="Times New Roman" w:hAnsi="Arial" w:cs="Arial"/>
          <w:color w:val="000088"/>
          <w:sz w:val="27"/>
          <w:szCs w:val="27"/>
          <w:vertAlign w:val="subscript"/>
        </w:rPr>
        <w:t>6</w:t>
      </w:r>
      <w:r w:rsidR="00E27373">
        <w:rPr>
          <w:rFonts w:ascii="Arial" w:eastAsia="Times New Roman" w:hAnsi="Arial" w:cs="Arial"/>
          <w:color w:val="000088"/>
          <w:sz w:val="27"/>
          <w:szCs w:val="27"/>
        </w:rPr>
        <w:t xml:space="preserve">), and </w:t>
      </w:r>
      <w:r w:rsidR="00C653A0">
        <w:rPr>
          <w:rFonts w:ascii="Arial" w:eastAsia="Times New Roman" w:hAnsi="Arial" w:cs="Arial"/>
          <w:color w:val="000088"/>
          <w:sz w:val="27"/>
          <w:szCs w:val="27"/>
        </w:rPr>
        <w:t>alcohols like ethanol (C</w:t>
      </w:r>
      <w:r w:rsidR="00C653A0">
        <w:rPr>
          <w:rFonts w:ascii="Arial" w:eastAsia="Times New Roman" w:hAnsi="Arial" w:cs="Arial"/>
          <w:color w:val="000088"/>
          <w:sz w:val="27"/>
          <w:szCs w:val="27"/>
          <w:vertAlign w:val="subscript"/>
        </w:rPr>
        <w:t>2</w:t>
      </w:r>
      <w:r w:rsidR="00C653A0">
        <w:rPr>
          <w:rFonts w:ascii="Arial" w:eastAsia="Times New Roman" w:hAnsi="Arial" w:cs="Arial"/>
          <w:color w:val="000088"/>
          <w:sz w:val="27"/>
          <w:szCs w:val="27"/>
        </w:rPr>
        <w:t>H</w:t>
      </w:r>
      <w:r w:rsidR="00C653A0">
        <w:rPr>
          <w:rFonts w:ascii="Arial" w:eastAsia="Times New Roman" w:hAnsi="Arial" w:cs="Arial"/>
          <w:color w:val="000088"/>
          <w:sz w:val="27"/>
          <w:szCs w:val="27"/>
          <w:vertAlign w:val="subscript"/>
        </w:rPr>
        <w:t>5</w:t>
      </w:r>
      <w:r w:rsidR="00C653A0">
        <w:rPr>
          <w:rFonts w:ascii="Arial" w:eastAsia="Times New Roman" w:hAnsi="Arial" w:cs="Arial"/>
          <w:color w:val="000088"/>
          <w:sz w:val="27"/>
          <w:szCs w:val="27"/>
        </w:rPr>
        <w:t>OH).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0E5A3057" w14:textId="726F4D78" w:rsidR="00300799" w:rsidRPr="00300799" w:rsidRDefault="00300799" w:rsidP="003007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color w:val="000088"/>
          <w:sz w:val="27"/>
          <w:szCs w:val="27"/>
        </w:rPr>
        <w:t>The products of combustion are </w:t>
      </w:r>
      <w:r w:rsidRPr="00DF60A8">
        <w:rPr>
          <w:rFonts w:ascii="Arial" w:eastAsia="Times New Roman" w:hAnsi="Arial" w:cs="Arial"/>
          <w:b/>
          <w:bCs/>
          <w:color w:val="000088"/>
          <w:sz w:val="27"/>
          <w:szCs w:val="27"/>
          <w:u w:val="single"/>
        </w:rPr>
        <w:t>always</w:t>
      </w:r>
      <w:r w:rsidR="00DF60A8" w:rsidRPr="00DF60A8">
        <w:rPr>
          <w:rFonts w:ascii="Arial" w:eastAsia="Times New Roman" w:hAnsi="Arial" w:cs="Arial"/>
          <w:b/>
          <w:bCs/>
          <w:color w:val="000088"/>
          <w:sz w:val="27"/>
          <w:szCs w:val="27"/>
          <w:u w:val="single"/>
        </w:rPr>
        <w:t>________________________</w:t>
      </w:r>
      <w:r w:rsidRPr="00DF60A8">
        <w:rPr>
          <w:rFonts w:ascii="Arial" w:eastAsia="Times New Roman" w:hAnsi="Arial" w:cs="Arial"/>
          <w:b/>
          <w:bCs/>
          <w:color w:val="000088"/>
          <w:sz w:val="27"/>
          <w:szCs w:val="27"/>
        </w:rPr>
        <w:t>.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1DFF6B43" w14:textId="77777777" w:rsidR="002C405E" w:rsidRDefault="00300799" w:rsidP="003007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300799">
        <w:rPr>
          <w:rFonts w:ascii="Arial" w:eastAsia="Times New Roman" w:hAnsi="Arial" w:cs="Arial"/>
          <w:b/>
          <w:bCs/>
          <w:color w:val="000088"/>
          <w:sz w:val="27"/>
          <w:szCs w:val="27"/>
        </w:rPr>
        <w:t>hydrocarbon + oxygen → carbon dioxide + water</w:t>
      </w:r>
      <w:r w:rsidRPr="00300799">
        <w:rPr>
          <w:rFonts w:ascii="Arial" w:eastAsia="Times New Roman" w:hAnsi="Arial" w:cs="Arial"/>
          <w:color w:val="000088"/>
          <w:sz w:val="27"/>
          <w:szCs w:val="27"/>
        </w:rPr>
        <w:t> </w:t>
      </w:r>
    </w:p>
    <w:p w14:paraId="0E5A3058" w14:textId="4431973C" w:rsidR="00300799" w:rsidRPr="004009FC" w:rsidRDefault="00300799" w:rsidP="004009F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  <w:sz w:val="27"/>
          <w:szCs w:val="27"/>
        </w:rPr>
      </w:pPr>
      <w:r w:rsidRPr="004009FC">
        <w:rPr>
          <w:rFonts w:ascii="Arial" w:eastAsia="Times New Roman" w:hAnsi="Arial" w:cs="Arial"/>
          <w:color w:val="000088"/>
          <w:sz w:val="27"/>
          <w:szCs w:val="27"/>
        </w:rPr>
        <w:br/>
        <w:t> </w:t>
      </w:r>
    </w:p>
    <w:p w14:paraId="0E5A3060" w14:textId="77777777" w:rsidR="00431F8D" w:rsidRDefault="00431F8D"/>
    <w:sectPr w:rsidR="00431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C843" w14:textId="77777777" w:rsidR="00612225" w:rsidRDefault="00612225" w:rsidP="00AA6773">
      <w:pPr>
        <w:spacing w:after="0" w:line="240" w:lineRule="auto"/>
      </w:pPr>
      <w:r>
        <w:separator/>
      </w:r>
    </w:p>
  </w:endnote>
  <w:endnote w:type="continuationSeparator" w:id="0">
    <w:p w14:paraId="0E435E99" w14:textId="77777777" w:rsidR="00612225" w:rsidRDefault="00612225" w:rsidP="00A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56D1" w14:textId="77777777" w:rsidR="00612225" w:rsidRDefault="00612225" w:rsidP="00AA6773">
      <w:pPr>
        <w:spacing w:after="0" w:line="240" w:lineRule="auto"/>
      </w:pPr>
      <w:r>
        <w:separator/>
      </w:r>
    </w:p>
  </w:footnote>
  <w:footnote w:type="continuationSeparator" w:id="0">
    <w:p w14:paraId="7B3B971C" w14:textId="77777777" w:rsidR="00612225" w:rsidRDefault="00612225" w:rsidP="00AA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02D9D1691B4F0A97CD1E29CCB255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5A3065" w14:textId="74F4A702" w:rsidR="00AA6773" w:rsidRDefault="00AA67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Types of </w:t>
        </w:r>
        <w:r w:rsidR="007B1C05">
          <w:rPr>
            <w:rFonts w:asciiTheme="majorHAnsi" w:eastAsiaTheme="majorEastAsia" w:hAnsiTheme="majorHAnsi" w:cstheme="majorBidi"/>
            <w:sz w:val="32"/>
            <w:szCs w:val="32"/>
          </w:rPr>
          <w:t>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eactions Notes</w:t>
        </w:r>
      </w:p>
    </w:sdtContent>
  </w:sdt>
  <w:p w14:paraId="0E5A3066" w14:textId="77777777" w:rsidR="00AA6773" w:rsidRDefault="00AA6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9AC"/>
    <w:multiLevelType w:val="multilevel"/>
    <w:tmpl w:val="AE3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C4CE8"/>
    <w:multiLevelType w:val="multilevel"/>
    <w:tmpl w:val="6EA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436D1"/>
    <w:multiLevelType w:val="multilevel"/>
    <w:tmpl w:val="6EF2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36377"/>
    <w:multiLevelType w:val="multilevel"/>
    <w:tmpl w:val="53C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875AD"/>
    <w:multiLevelType w:val="multilevel"/>
    <w:tmpl w:val="6EA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12A7C"/>
    <w:multiLevelType w:val="multilevel"/>
    <w:tmpl w:val="6EA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131DE1"/>
    <w:multiLevelType w:val="multilevel"/>
    <w:tmpl w:val="063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4A4731"/>
    <w:multiLevelType w:val="multilevel"/>
    <w:tmpl w:val="6EA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055801"/>
    <w:multiLevelType w:val="multilevel"/>
    <w:tmpl w:val="EC84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99"/>
    <w:rsid w:val="0000787E"/>
    <w:rsid w:val="00015B6F"/>
    <w:rsid w:val="000628EB"/>
    <w:rsid w:val="001E05BB"/>
    <w:rsid w:val="001F1776"/>
    <w:rsid w:val="00232E26"/>
    <w:rsid w:val="002C405E"/>
    <w:rsid w:val="002C6C79"/>
    <w:rsid w:val="00300799"/>
    <w:rsid w:val="00300AD1"/>
    <w:rsid w:val="003531EA"/>
    <w:rsid w:val="004009FC"/>
    <w:rsid w:val="00431F8D"/>
    <w:rsid w:val="0043629A"/>
    <w:rsid w:val="005370AF"/>
    <w:rsid w:val="0058466B"/>
    <w:rsid w:val="00590F60"/>
    <w:rsid w:val="005A2577"/>
    <w:rsid w:val="00612225"/>
    <w:rsid w:val="00613783"/>
    <w:rsid w:val="006305E6"/>
    <w:rsid w:val="00666BAB"/>
    <w:rsid w:val="006A02C6"/>
    <w:rsid w:val="006E6538"/>
    <w:rsid w:val="00765F2A"/>
    <w:rsid w:val="007B1C05"/>
    <w:rsid w:val="007E709C"/>
    <w:rsid w:val="00826FB2"/>
    <w:rsid w:val="00834C8C"/>
    <w:rsid w:val="00852136"/>
    <w:rsid w:val="00870134"/>
    <w:rsid w:val="00932057"/>
    <w:rsid w:val="00956F31"/>
    <w:rsid w:val="009A3356"/>
    <w:rsid w:val="009E66E2"/>
    <w:rsid w:val="00A17A09"/>
    <w:rsid w:val="00AA27CE"/>
    <w:rsid w:val="00AA6773"/>
    <w:rsid w:val="00AC6158"/>
    <w:rsid w:val="00B019A8"/>
    <w:rsid w:val="00B07E97"/>
    <w:rsid w:val="00B448D7"/>
    <w:rsid w:val="00B51F89"/>
    <w:rsid w:val="00C419E6"/>
    <w:rsid w:val="00C653A0"/>
    <w:rsid w:val="00D052C1"/>
    <w:rsid w:val="00DF60A8"/>
    <w:rsid w:val="00E27373"/>
    <w:rsid w:val="00EB3D28"/>
    <w:rsid w:val="00F47169"/>
    <w:rsid w:val="00F75C98"/>
    <w:rsid w:val="00F925CA"/>
    <w:rsid w:val="00FA2717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303F"/>
  <w15:docId w15:val="{B80681D1-4BEC-4A71-AF79-01278B6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799"/>
  </w:style>
  <w:style w:type="paragraph" w:styleId="Header">
    <w:name w:val="header"/>
    <w:basedOn w:val="Normal"/>
    <w:link w:val="HeaderChar"/>
    <w:uiPriority w:val="99"/>
    <w:unhideWhenUsed/>
    <w:rsid w:val="00AA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73"/>
  </w:style>
  <w:style w:type="paragraph" w:styleId="Footer">
    <w:name w:val="footer"/>
    <w:basedOn w:val="Normal"/>
    <w:link w:val="FooterChar"/>
    <w:uiPriority w:val="99"/>
    <w:unhideWhenUsed/>
    <w:rsid w:val="00AA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73"/>
  </w:style>
  <w:style w:type="paragraph" w:styleId="BalloonText">
    <w:name w:val="Balloon Text"/>
    <w:basedOn w:val="Normal"/>
    <w:link w:val="BalloonTextChar"/>
    <w:uiPriority w:val="99"/>
    <w:semiHidden/>
    <w:unhideWhenUsed/>
    <w:rsid w:val="00AA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02D9D1691B4F0A97CD1E29CCB2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72E4-F5A3-45A5-B26D-24659E1E5B8A}"/>
      </w:docPartPr>
      <w:docPartBody>
        <w:p w:rsidR="00F30306" w:rsidRDefault="00064854" w:rsidP="00064854">
          <w:pPr>
            <w:pStyle w:val="8202D9D1691B4F0A97CD1E29CCB255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854"/>
    <w:rsid w:val="00064854"/>
    <w:rsid w:val="006B6ED7"/>
    <w:rsid w:val="00905561"/>
    <w:rsid w:val="00F3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02D9D1691B4F0A97CD1E29CCB2555E">
    <w:name w:val="8202D9D1691B4F0A97CD1E29CCB2555E"/>
    <w:rsid w:val="00064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reactions Notes</vt:lpstr>
    </vt:vector>
  </TitlesOfParts>
  <Company>Dearborn Public Schools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Reactions Notes</dc:title>
  <dc:creator>dpstech</dc:creator>
  <cp:lastModifiedBy>Higgins, Karol S</cp:lastModifiedBy>
  <cp:revision>5</cp:revision>
  <cp:lastPrinted>2016-02-03T19:27:00Z</cp:lastPrinted>
  <dcterms:created xsi:type="dcterms:W3CDTF">2020-12-27T18:26:00Z</dcterms:created>
  <dcterms:modified xsi:type="dcterms:W3CDTF">2021-01-02T15:05:00Z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2020-12-27T14:57:35Z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8b9182d7-82d1-42c8-9d1c-45a7da7534cf</vt:lpwstr>
  </property>
  <property fmtid="{D5CDD505-2E9C-101B-9397-08002B2CF9AE}" pid="8" name="MSIP_Label_0ee3c538-ec52-435f-ae58-017644bd9513_ContentBits">
    <vt:lpwstr>0</vt:lpwstr>
  </property>
</Properties>
</file>